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832D7A" w:rsidRPr="00A44574" w14:paraId="266B85EB" w14:textId="77777777" w:rsidTr="00C83819">
        <w:tc>
          <w:tcPr>
            <w:tcW w:w="14029" w:type="dxa"/>
            <w:tcBorders>
              <w:bottom w:val="single" w:sz="4" w:space="0" w:color="auto"/>
            </w:tcBorders>
          </w:tcPr>
          <w:p w14:paraId="20F43BCE" w14:textId="41975BDD" w:rsidR="00832D7A" w:rsidRPr="00474CF1" w:rsidRDefault="006E245F" w:rsidP="002433E8">
            <w:pPr>
              <w:suppressLineNumbers/>
              <w:suppressAutoHyphens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</w:t>
            </w:r>
            <w:r w:rsidR="00C36FB7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>I</w:t>
            </w:r>
            <w:r w:rsidR="00832D7A" w:rsidRPr="00AB573D">
              <w:rPr>
                <w:b/>
                <w:sz w:val="24"/>
                <w:szCs w:val="24"/>
              </w:rPr>
              <w:t xml:space="preserve"> </w:t>
            </w:r>
            <w:r w:rsidR="00832D7A" w:rsidRPr="00AB573D">
              <w:rPr>
                <w:sz w:val="24"/>
                <w:szCs w:val="24"/>
              </w:rPr>
              <w:t>do formularza oceny odpowiedniości kandydatów na stanowiska członków organów podmiotów nadzorowanych</w:t>
            </w:r>
          </w:p>
          <w:p w14:paraId="54A704AF" w14:textId="2821C74C" w:rsidR="00832D7A" w:rsidRPr="00A44574" w:rsidRDefault="005C0B79" w:rsidP="002433E8">
            <w:pPr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ŁĄCZENIE FUNKCJI</w:t>
            </w:r>
            <w:r w:rsidR="00474CF1">
              <w:rPr>
                <w:b/>
                <w:sz w:val="28"/>
                <w:szCs w:val="24"/>
              </w:rPr>
              <w:t xml:space="preserve"> </w:t>
            </w:r>
            <w:r w:rsidR="000D32C8">
              <w:rPr>
                <w:b/>
                <w:sz w:val="28"/>
                <w:szCs w:val="24"/>
              </w:rPr>
              <w:t>(OCENA PIERWOTNA)</w:t>
            </w:r>
          </w:p>
        </w:tc>
      </w:tr>
    </w:tbl>
    <w:p w14:paraId="43400D6C" w14:textId="6AABEA4F" w:rsidR="006E245F" w:rsidRDefault="006E245F" w:rsidP="002433E8">
      <w:pPr>
        <w:suppressLineNumbers/>
        <w:suppressAutoHyphens/>
        <w:spacing w:before="0" w:after="0"/>
        <w:rPr>
          <w:sz w:val="24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993"/>
      </w:tblGrid>
      <w:tr w:rsidR="00C83819" w14:paraId="6ADADF2A" w14:textId="77777777" w:rsidTr="005A611F">
        <w:tc>
          <w:tcPr>
            <w:tcW w:w="13993" w:type="dxa"/>
            <w:shd w:val="clear" w:color="auto" w:fill="F2F2F2" w:themeFill="background1" w:themeFillShade="F2"/>
          </w:tcPr>
          <w:p w14:paraId="6EFFEAAD" w14:textId="0D0D26F7" w:rsidR="00C83819" w:rsidRPr="005A611F" w:rsidRDefault="00C83819" w:rsidP="00CA4D10">
            <w:pPr>
              <w:keepNext/>
              <w:keepLines/>
              <w:suppressLineNumbers/>
              <w:suppressAutoHyphens/>
              <w:spacing w:before="0"/>
              <w:rPr>
                <w:b/>
                <w:sz w:val="24"/>
                <w:szCs w:val="16"/>
              </w:rPr>
            </w:pPr>
            <w:r w:rsidRPr="005A611F">
              <w:rPr>
                <w:b/>
                <w:sz w:val="24"/>
                <w:szCs w:val="16"/>
              </w:rPr>
              <w:t>SEKCJA 1 – wypełnia kandydat</w:t>
            </w:r>
          </w:p>
        </w:tc>
      </w:tr>
      <w:tr w:rsidR="00C83819" w14:paraId="279D0635" w14:textId="77777777" w:rsidTr="00CA4D10">
        <w:tc>
          <w:tcPr>
            <w:tcW w:w="13993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3772" w:type="dxa"/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1983"/>
              <w:gridCol w:w="1989"/>
              <w:gridCol w:w="1989"/>
              <w:gridCol w:w="1417"/>
              <w:gridCol w:w="1422"/>
              <w:gridCol w:w="1276"/>
              <w:gridCol w:w="1417"/>
              <w:gridCol w:w="1837"/>
            </w:tblGrid>
            <w:tr w:rsidR="00A85A3B" w:rsidRPr="00D2432D" w14:paraId="33AAE3AD" w14:textId="77777777" w:rsidTr="002433E8">
              <w:trPr>
                <w:trHeight w:val="100"/>
              </w:trPr>
              <w:tc>
                <w:tcPr>
                  <w:tcW w:w="13772" w:type="dxa"/>
                  <w:gridSpan w:val="9"/>
                  <w:shd w:val="clear" w:color="auto" w:fill="F2F2F2" w:themeFill="background1" w:themeFillShade="F2"/>
                  <w:noWrap/>
                  <w:hideMark/>
                </w:tcPr>
                <w:p w14:paraId="3A6E471D" w14:textId="7A18C0B1" w:rsidR="00A85A3B" w:rsidRPr="005A611F" w:rsidRDefault="00A85A3B" w:rsidP="005A611F">
                  <w:pPr>
                    <w:pStyle w:val="Akapitzlist"/>
                    <w:numPr>
                      <w:ilvl w:val="0"/>
                      <w:numId w:val="3"/>
                    </w:numPr>
                    <w:suppressLineNumbers/>
                    <w:suppressAutoHyphens/>
                    <w:spacing w:before="0"/>
                    <w:ind w:left="327" w:hanging="327"/>
                    <w:rPr>
                      <w:b/>
                      <w:bCs/>
                      <w:sz w:val="24"/>
                      <w:szCs w:val="24"/>
                    </w:rPr>
                  </w:pPr>
                  <w:r w:rsidRPr="005A611F">
                    <w:rPr>
                      <w:b/>
                      <w:bCs/>
                      <w:sz w:val="24"/>
                      <w:szCs w:val="24"/>
                    </w:rPr>
                    <w:t>Informacja na temat pełnionych funkcji w radach nadzorczych</w:t>
                  </w:r>
                  <w:r w:rsidR="009F5CA5">
                    <w:rPr>
                      <w:b/>
                      <w:bCs/>
                      <w:sz w:val="24"/>
                      <w:szCs w:val="24"/>
                    </w:rPr>
                    <w:t xml:space="preserve">/dyrektorów </w:t>
                  </w:r>
                  <w:proofErr w:type="spellStart"/>
                  <w:r w:rsidR="00F223B2">
                    <w:rPr>
                      <w:b/>
                      <w:bCs/>
                      <w:sz w:val="24"/>
                      <w:szCs w:val="24"/>
                    </w:rPr>
                    <w:t>niewykonawczych</w:t>
                  </w:r>
                  <w:proofErr w:type="spellEnd"/>
                </w:p>
              </w:tc>
            </w:tr>
            <w:tr w:rsidR="000D278F" w:rsidRPr="005A611F" w14:paraId="44453925" w14:textId="77777777" w:rsidTr="005A611F">
              <w:trPr>
                <w:trHeight w:val="945"/>
              </w:trPr>
              <w:tc>
                <w:tcPr>
                  <w:tcW w:w="442" w:type="dxa"/>
                  <w:shd w:val="clear" w:color="auto" w:fill="F2F2F2" w:themeFill="background1" w:themeFillShade="F2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3DED29E8" w14:textId="4DA1DAF8" w:rsidR="000D278F" w:rsidRPr="005A611F" w:rsidRDefault="005A611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Lp.</w:t>
                  </w:r>
                </w:p>
              </w:tc>
              <w:tc>
                <w:tcPr>
                  <w:tcW w:w="1983" w:type="dxa"/>
                  <w:shd w:val="clear" w:color="auto" w:fill="F2F2F2" w:themeFill="background1" w:themeFillShade="F2"/>
                  <w:noWrap/>
                  <w:vAlign w:val="center"/>
                </w:tcPr>
                <w:p w14:paraId="4E6D7CC0" w14:textId="4ACC408F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Nazwa podmiotu</w:t>
                  </w:r>
                </w:p>
              </w:tc>
              <w:tc>
                <w:tcPr>
                  <w:tcW w:w="1989" w:type="dxa"/>
                  <w:shd w:val="clear" w:color="auto" w:fill="F2F2F2" w:themeFill="background1" w:themeFillShade="F2"/>
                  <w:vAlign w:val="center"/>
                </w:tcPr>
                <w:p w14:paraId="5957B8ED" w14:textId="77777777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Pełniona funkcja/ nazwa stanowiska</w:t>
                  </w:r>
                </w:p>
              </w:tc>
              <w:tc>
                <w:tcPr>
                  <w:tcW w:w="1989" w:type="dxa"/>
                  <w:shd w:val="clear" w:color="auto" w:fill="F2F2F2" w:themeFill="background1" w:themeFillShade="F2"/>
                  <w:noWrap/>
                  <w:vAlign w:val="center"/>
                </w:tcPr>
                <w:p w14:paraId="155E3A83" w14:textId="023F5497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Grupa kapitałowa/system ochrony instytucjonalnej</w:t>
                  </w:r>
                </w:p>
              </w:tc>
              <w:tc>
                <w:tcPr>
                  <w:tcW w:w="1417" w:type="dxa"/>
                  <w:shd w:val="clear" w:color="auto" w:fill="F2F2F2" w:themeFill="background1" w:themeFillShade="F2"/>
                  <w:vAlign w:val="center"/>
                </w:tcPr>
                <w:p w14:paraId="773250DF" w14:textId="6A85B05D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Podmiot oceniający posiada znaczny pakiet akcji</w:t>
                  </w:r>
                  <w:r w:rsidR="009F5CA5">
                    <w:rPr>
                      <w:rStyle w:val="Odwoanieprzypisudolnego"/>
                    </w:rPr>
                    <w:footnoteReference w:id="2"/>
                  </w:r>
                  <w:r w:rsidRPr="005A611F">
                    <w:t xml:space="preserve"> </w:t>
                  </w:r>
                </w:p>
              </w:tc>
              <w:tc>
                <w:tcPr>
                  <w:tcW w:w="1422" w:type="dxa"/>
                  <w:shd w:val="clear" w:color="auto" w:fill="F2F2F2" w:themeFill="background1" w:themeFillShade="F2"/>
                  <w:noWrap/>
                  <w:vAlign w:val="center"/>
                </w:tcPr>
                <w:p w14:paraId="5AF761F8" w14:textId="20E47391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Przedstawiciel Skarbu Państwa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5F7651A4" w14:textId="1174E0F5" w:rsidR="000D278F" w:rsidRPr="005A611F" w:rsidRDefault="000D278F" w:rsidP="008952EE">
                  <w:pPr>
                    <w:suppressLineNumbers/>
                    <w:suppressAutoHyphens/>
                    <w:spacing w:before="0"/>
                  </w:pPr>
                  <w:r w:rsidRPr="005A611F">
                    <w:t>Aktualnie pełni/będzie pełnił</w:t>
                  </w:r>
                </w:p>
              </w:tc>
              <w:tc>
                <w:tcPr>
                  <w:tcW w:w="3254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926E5A8" w14:textId="3D5DAAED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Obszar działalności</w:t>
                  </w:r>
                </w:p>
              </w:tc>
            </w:tr>
            <w:sdt>
              <w:sdtPr>
                <w:id w:val="183796656"/>
                <w15:repeatingSection/>
              </w:sdtPr>
              <w:sdtEndPr/>
              <w:sdtContent>
                <w:sdt>
                  <w:sdtPr>
                    <w:id w:val="1431163127"/>
                    <w:placeholder>
                      <w:docPart w:val="0A89AFA2AB934BC4B7DCFA3D62A30069"/>
                    </w:placeholder>
                    <w15:repeatingSectionItem/>
                  </w:sdtPr>
                  <w:sdtEndPr/>
                  <w:sdtContent>
                    <w:tr w:rsidR="000D278F" w:rsidRPr="00D2432D" w14:paraId="2411566E" w14:textId="7CBD80B7" w:rsidTr="005A611F">
                      <w:trPr>
                        <w:trHeight w:val="755"/>
                      </w:trPr>
                      <w:tc>
                        <w:tcPr>
                          <w:tcW w:w="44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2EAE157D" w14:textId="60B62794" w:rsidR="000D278F" w:rsidRPr="000D278F" w:rsidRDefault="000D278F" w:rsidP="002433E8">
                          <w:pPr>
                            <w:pStyle w:val="Akapitzlist"/>
                            <w:numPr>
                              <w:ilvl w:val="0"/>
                              <w:numId w:val="5"/>
                            </w:num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983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677B161A" w14:textId="6AF55847" w:rsidR="000D278F" w:rsidRPr="000D278F" w:rsidRDefault="000D278F" w:rsidP="002433E8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98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780BDE66" w14:textId="61488D62" w:rsidR="000D278F" w:rsidRPr="000D278F" w:rsidRDefault="000D278F" w:rsidP="002433E8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98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4DD4E3DD" w14:textId="78762387" w:rsidR="000D278F" w:rsidRPr="000D278F" w:rsidRDefault="000D278F" w:rsidP="002433E8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417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AB85555" w14:textId="5A4B34D2" w:rsidR="000D278F" w:rsidRPr="000D278F" w:rsidRDefault="009C7D8D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09999227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tak</w:t>
                          </w:r>
                        </w:p>
                        <w:p w14:paraId="65BD1991" w14:textId="088536F2" w:rsidR="000D278F" w:rsidRPr="000D278F" w:rsidRDefault="009C7D8D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1025441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nie</w:t>
                          </w:r>
                        </w:p>
                      </w:tc>
                      <w:tc>
                        <w:tcPr>
                          <w:tcW w:w="142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48789D32" w14:textId="6265C163" w:rsidR="000D278F" w:rsidRPr="000D278F" w:rsidRDefault="009C7D8D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29317826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tak</w:t>
                          </w:r>
                        </w:p>
                        <w:p w14:paraId="7B366FB8" w14:textId="1E2CC915" w:rsidR="000D278F" w:rsidRPr="000D278F" w:rsidRDefault="009C7D8D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40471869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nie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7268EF42" w14:textId="41996670" w:rsidR="000D278F" w:rsidRPr="000D278F" w:rsidRDefault="009C7D8D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62073547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0D278F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pełni</w:t>
                          </w:r>
                        </w:p>
                        <w:p w14:paraId="3EAFBC46" w14:textId="48011BB7" w:rsidR="000D278F" w:rsidRPr="000D278F" w:rsidRDefault="009C7D8D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62519232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będzie pełnić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bottom w:val="single" w:sz="4" w:space="0" w:color="auto"/>
                            <w:right w:val="nil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4F9F88E7" w14:textId="5204E1B2" w:rsidR="000D278F" w:rsidRPr="000D278F" w:rsidRDefault="009C7D8D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205426765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bankowy</w:t>
                          </w:r>
                        </w:p>
                        <w:p w14:paraId="6073963E" w14:textId="251471D1" w:rsidR="000D278F" w:rsidRPr="000D278F" w:rsidRDefault="009C7D8D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54643926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emerytalny</w:t>
                          </w:r>
                        </w:p>
                        <w:p w14:paraId="76D6A8A9" w14:textId="044227FD" w:rsidR="000D278F" w:rsidRPr="000D278F" w:rsidRDefault="009C7D8D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210886981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kapitałowy</w:t>
                          </w:r>
                        </w:p>
                      </w:tc>
                      <w:tc>
                        <w:tcPr>
                          <w:tcW w:w="1837" w:type="dxa"/>
                          <w:tcBorders>
                            <w:left w:val="nil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33B1118B" w14:textId="6FE08585" w:rsidR="000D278F" w:rsidRPr="000D278F" w:rsidRDefault="009C7D8D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207889415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ubezpieczeniowy</w:t>
                          </w:r>
                        </w:p>
                        <w:p w14:paraId="0562FD24" w14:textId="5D3DC844" w:rsidR="000D278F" w:rsidRPr="000D278F" w:rsidRDefault="009C7D8D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49268266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inny finansowy</w:t>
                          </w:r>
                        </w:p>
                        <w:p w14:paraId="0CFFF0A8" w14:textId="4B57DAF2" w:rsidR="000D278F" w:rsidRPr="000D278F" w:rsidRDefault="009C7D8D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86370015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niefinansowy</w:t>
                          </w:r>
                        </w:p>
                      </w:tc>
                    </w:tr>
                  </w:sdtContent>
                </w:sdt>
              </w:sdtContent>
            </w:sdt>
            <w:tr w:rsidR="00986ED7" w:rsidRPr="00D2432D" w14:paraId="51511DDB" w14:textId="77777777" w:rsidTr="002433E8">
              <w:trPr>
                <w:trHeight w:val="95"/>
              </w:trPr>
              <w:tc>
                <w:tcPr>
                  <w:tcW w:w="13772" w:type="dxa"/>
                  <w:gridSpan w:val="9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2318892" w14:textId="76FDAD30" w:rsidR="00986ED7" w:rsidRPr="000D278F" w:rsidRDefault="00986ED7" w:rsidP="002433E8">
                  <w:pPr>
                    <w:suppressLineNumbers/>
                    <w:suppressAutoHyphens/>
                    <w:spacing w:before="0"/>
                  </w:pPr>
                </w:p>
              </w:tc>
            </w:tr>
            <w:tr w:rsidR="00986ED7" w:rsidRPr="00D2432D" w14:paraId="1F1920F7" w14:textId="77777777" w:rsidTr="002433E8">
              <w:trPr>
                <w:trHeight w:val="95"/>
              </w:trPr>
              <w:tc>
                <w:tcPr>
                  <w:tcW w:w="10518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E00B39" w14:textId="11F6389F" w:rsidR="00986ED7" w:rsidRPr="00986ED7" w:rsidRDefault="00986ED7" w:rsidP="002433E8">
                  <w:pPr>
                    <w:suppressLineNumbers/>
                    <w:suppressAutoHyphens/>
                    <w:spacing w:before="0"/>
                    <w:jc w:val="right"/>
                    <w:rPr>
                      <w:b/>
                    </w:rPr>
                  </w:pPr>
                  <w:r w:rsidRPr="00986ED7">
                    <w:rPr>
                      <w:b/>
                    </w:rPr>
                    <w:t>Łącznie stanowisk w radach nadzorczych</w:t>
                  </w:r>
                </w:p>
              </w:tc>
              <w:tc>
                <w:tcPr>
                  <w:tcW w:w="3254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B0377D7" w14:textId="77777777" w:rsidR="00986ED7" w:rsidRDefault="00986ED7" w:rsidP="002433E8">
                  <w:pPr>
                    <w:suppressLineNumbers/>
                    <w:suppressAutoHyphens/>
                    <w:spacing w:before="0"/>
                  </w:pPr>
                </w:p>
              </w:tc>
            </w:tr>
            <w:tr w:rsidR="00986ED7" w:rsidRPr="00D2432D" w14:paraId="6A816549" w14:textId="77777777" w:rsidTr="00E307CD">
              <w:trPr>
                <w:trHeight w:val="95"/>
              </w:trPr>
              <w:tc>
                <w:tcPr>
                  <w:tcW w:w="10518" w:type="dxa"/>
                  <w:gridSpan w:val="7"/>
                  <w:tcBorders>
                    <w:top w:val="nil"/>
                    <w:left w:val="nil"/>
                    <w:bottom w:val="single" w:sz="4" w:space="0" w:color="DDEBF7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06F0B7" w14:textId="59E01C22" w:rsidR="00986ED7" w:rsidRPr="00986ED7" w:rsidRDefault="00986ED7" w:rsidP="002433E8">
                  <w:pPr>
                    <w:suppressLineNumbers/>
                    <w:suppressAutoHyphens/>
                    <w:spacing w:before="0"/>
                    <w:jc w:val="right"/>
                    <w:rPr>
                      <w:b/>
                    </w:rPr>
                  </w:pPr>
                  <w:r w:rsidRPr="00986ED7">
                    <w:rPr>
                      <w:b/>
                    </w:rPr>
                    <w:t>Łącznie stanowisk w radach nadzorczych z uwzględnieniem stanowisk liczonych jako jedno</w:t>
                  </w:r>
                  <w:r w:rsidR="00F90107">
                    <w:rPr>
                      <w:rStyle w:val="Odwoanieprzypisudolnego"/>
                      <w:b/>
                    </w:rPr>
                    <w:footnoteReference w:id="3"/>
                  </w:r>
                  <w:r w:rsidRPr="00986ED7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3254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A4D8202" w14:textId="77777777" w:rsidR="00986ED7" w:rsidRDefault="00986ED7" w:rsidP="002433E8">
                  <w:pPr>
                    <w:suppressLineNumbers/>
                    <w:suppressAutoHyphens/>
                    <w:spacing w:before="0"/>
                  </w:pPr>
                </w:p>
              </w:tc>
            </w:tr>
          </w:tbl>
          <w:p w14:paraId="69B032E2" w14:textId="3FE938BD" w:rsidR="00C83819" w:rsidRDefault="00C83819" w:rsidP="002433E8">
            <w:pPr>
              <w:suppressLineNumbers/>
              <w:suppressAutoHyphens/>
              <w:rPr>
                <w:sz w:val="24"/>
                <w:szCs w:val="16"/>
              </w:rPr>
            </w:pPr>
          </w:p>
        </w:tc>
      </w:tr>
    </w:tbl>
    <w:p w14:paraId="4C39273F" w14:textId="77777777" w:rsidR="00CA4D10" w:rsidRDefault="00CA4D10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993"/>
      </w:tblGrid>
      <w:tr w:rsidR="00CA4D10" w14:paraId="001C48F4" w14:textId="77777777" w:rsidTr="000709B0">
        <w:trPr>
          <w:trHeight w:val="2936"/>
        </w:trPr>
        <w:tc>
          <w:tcPr>
            <w:tcW w:w="13993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3772" w:type="dxa"/>
              <w:tblLayout w:type="fixed"/>
              <w:tblLook w:val="04A0" w:firstRow="1" w:lastRow="0" w:firstColumn="1" w:lastColumn="0" w:noHBand="0" w:noVBand="1"/>
            </w:tblPr>
            <w:tblGrid>
              <w:gridCol w:w="437"/>
              <w:gridCol w:w="2422"/>
              <w:gridCol w:w="2410"/>
              <w:gridCol w:w="2414"/>
              <w:gridCol w:w="1559"/>
              <w:gridCol w:w="1276"/>
              <w:gridCol w:w="1417"/>
              <w:gridCol w:w="1837"/>
            </w:tblGrid>
            <w:tr w:rsidR="00CA4D10" w:rsidRPr="00D2432D" w14:paraId="774C9CF7" w14:textId="77777777" w:rsidTr="00F223B2">
              <w:trPr>
                <w:trHeight w:val="60"/>
              </w:trPr>
              <w:tc>
                <w:tcPr>
                  <w:tcW w:w="13772" w:type="dxa"/>
                  <w:gridSpan w:val="8"/>
                  <w:shd w:val="clear" w:color="auto" w:fill="F2F2F2" w:themeFill="background1" w:themeFillShade="F2"/>
                  <w:noWrap/>
                  <w:hideMark/>
                </w:tcPr>
                <w:p w14:paraId="7C73889B" w14:textId="4ACFA199" w:rsidR="00CA4D10" w:rsidRPr="005A611F" w:rsidRDefault="00CA4D10" w:rsidP="007742D0">
                  <w:pPr>
                    <w:pStyle w:val="Akapitzlist"/>
                    <w:numPr>
                      <w:ilvl w:val="0"/>
                      <w:numId w:val="3"/>
                    </w:numPr>
                    <w:suppressLineNumbers/>
                    <w:suppressAutoHyphens/>
                    <w:spacing w:before="0"/>
                    <w:ind w:left="327" w:hanging="327"/>
                    <w:rPr>
                      <w:b/>
                      <w:bCs/>
                      <w:sz w:val="24"/>
                      <w:szCs w:val="24"/>
                    </w:rPr>
                  </w:pPr>
                  <w:r w:rsidRPr="005A611F">
                    <w:rPr>
                      <w:b/>
                      <w:bCs/>
                      <w:sz w:val="24"/>
                      <w:szCs w:val="24"/>
                    </w:rPr>
                    <w:lastRenderedPageBreak/>
                    <w:t xml:space="preserve">Informacja na temat pełnionych funkcji w </w:t>
                  </w:r>
                  <w:r w:rsidR="007742D0">
                    <w:rPr>
                      <w:b/>
                      <w:bCs/>
                      <w:sz w:val="24"/>
                      <w:szCs w:val="24"/>
                    </w:rPr>
                    <w:t>Zarządach</w:t>
                  </w:r>
                  <w:r w:rsidR="009F5CA5">
                    <w:rPr>
                      <w:b/>
                      <w:bCs/>
                      <w:sz w:val="24"/>
                      <w:szCs w:val="24"/>
                    </w:rPr>
                    <w:t>/dyrektorów wykonawczych</w:t>
                  </w:r>
                </w:p>
              </w:tc>
            </w:tr>
            <w:tr w:rsidR="00CA4D10" w:rsidRPr="00D2432D" w14:paraId="363360B9" w14:textId="77777777" w:rsidTr="005A611F">
              <w:trPr>
                <w:trHeight w:val="945"/>
              </w:trPr>
              <w:tc>
                <w:tcPr>
                  <w:tcW w:w="437" w:type="dxa"/>
                  <w:shd w:val="clear" w:color="auto" w:fill="F2F2F2" w:themeFill="background1" w:themeFillShade="F2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512E96E8" w14:textId="46F0E5E4" w:rsidR="00CA4D10" w:rsidRPr="005A611F" w:rsidRDefault="005A611F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Lp.</w:t>
                  </w:r>
                </w:p>
              </w:tc>
              <w:tc>
                <w:tcPr>
                  <w:tcW w:w="2422" w:type="dxa"/>
                  <w:shd w:val="clear" w:color="auto" w:fill="F2F2F2" w:themeFill="background1" w:themeFillShade="F2"/>
                  <w:noWrap/>
                  <w:vAlign w:val="center"/>
                </w:tcPr>
                <w:p w14:paraId="036020C5" w14:textId="77777777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Nazwa podmiotu</w:t>
                  </w:r>
                </w:p>
              </w:tc>
              <w:tc>
                <w:tcPr>
                  <w:tcW w:w="2410" w:type="dxa"/>
                  <w:shd w:val="clear" w:color="auto" w:fill="F2F2F2" w:themeFill="background1" w:themeFillShade="F2"/>
                  <w:vAlign w:val="center"/>
                </w:tcPr>
                <w:p w14:paraId="19D5DAEB" w14:textId="77777777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Pełniona funkcja/ nazwa stanowiska</w:t>
                  </w:r>
                </w:p>
              </w:tc>
              <w:tc>
                <w:tcPr>
                  <w:tcW w:w="2414" w:type="dxa"/>
                  <w:shd w:val="clear" w:color="auto" w:fill="F2F2F2" w:themeFill="background1" w:themeFillShade="F2"/>
                  <w:noWrap/>
                  <w:vAlign w:val="center"/>
                </w:tcPr>
                <w:p w14:paraId="3C3C296F" w14:textId="77777777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Grupa kapitałowa/system ochrony instytucjonalnej</w:t>
                  </w: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  <w:vAlign w:val="center"/>
                </w:tcPr>
                <w:p w14:paraId="6B0E6CC6" w14:textId="0A6781C3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Podmiot oceniający posiada znaczny pakiet akcji</w:t>
                  </w:r>
                  <w:r w:rsidR="00F90107">
                    <w:rPr>
                      <w:rStyle w:val="Odwoanieprzypisudolnego"/>
                    </w:rPr>
                    <w:footnoteReference w:id="4"/>
                  </w:r>
                  <w:r w:rsidRPr="005A611F">
                    <w:t xml:space="preserve"> 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236FE5E3" w14:textId="77777777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Aktualnie pełni/będzie pełnił</w:t>
                  </w:r>
                </w:p>
              </w:tc>
              <w:tc>
                <w:tcPr>
                  <w:tcW w:w="3254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6D2F5FB" w14:textId="77777777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Obszar działalności</w:t>
                  </w:r>
                </w:p>
              </w:tc>
            </w:tr>
            <w:sdt>
              <w:sdtPr>
                <w:id w:val="-1536799883"/>
                <w15:repeatingSection/>
              </w:sdtPr>
              <w:sdtEndPr/>
              <w:sdtContent>
                <w:sdt>
                  <w:sdtPr>
                    <w:id w:val="632831928"/>
                    <w:placeholder>
                      <w:docPart w:val="97C93835F28440479D55BDF206376526"/>
                    </w:placeholder>
                    <w15:repeatingSectionItem/>
                  </w:sdtPr>
                  <w:sdtEndPr/>
                  <w:sdtContent>
                    <w:tr w:rsidR="00CA4D10" w:rsidRPr="00D2432D" w14:paraId="58B2FE0F" w14:textId="77777777" w:rsidTr="00F223B2">
                      <w:trPr>
                        <w:trHeight w:val="755"/>
                      </w:trPr>
                      <w:tc>
                        <w:tcPr>
                          <w:tcW w:w="437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6C125812" w14:textId="77777777" w:rsidR="00CA4D10" w:rsidRPr="000D278F" w:rsidRDefault="00CA4D10" w:rsidP="00CA4D10">
                          <w:pPr>
                            <w:pStyle w:val="Akapitzlist"/>
                            <w:numPr>
                              <w:ilvl w:val="0"/>
                              <w:numId w:val="6"/>
                            </w:num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242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16C99397" w14:textId="77777777" w:rsidR="00CA4D10" w:rsidRPr="000D278F" w:rsidRDefault="00CA4D10" w:rsidP="00CA4D10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2410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4E2FD4CE" w14:textId="77777777" w:rsidR="00CA4D10" w:rsidRPr="000D278F" w:rsidRDefault="00CA4D10" w:rsidP="00CA4D10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2414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1C03D195" w14:textId="77777777" w:rsidR="00CA4D10" w:rsidRPr="000D278F" w:rsidRDefault="00CA4D10" w:rsidP="00CA4D10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55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98C0670" w14:textId="472B71F7" w:rsidR="00CA4D10" w:rsidRPr="000D278F" w:rsidRDefault="009C7D8D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10772914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3C48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tak</w:t>
                          </w:r>
                        </w:p>
                        <w:p w14:paraId="6BDFD133" w14:textId="0380686F" w:rsidR="00CA4D10" w:rsidRPr="000D278F" w:rsidRDefault="009C7D8D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90086027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3C48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nie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04697B8E" w14:textId="77777777" w:rsidR="00CA4D10" w:rsidRPr="000D278F" w:rsidRDefault="009C7D8D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49966058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pełni</w:t>
                          </w:r>
                        </w:p>
                        <w:p w14:paraId="5DB5AAF6" w14:textId="77777777" w:rsidR="00CA4D10" w:rsidRPr="000D278F" w:rsidRDefault="009C7D8D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58436552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będzie pełnić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bottom w:val="single" w:sz="4" w:space="0" w:color="auto"/>
                            <w:right w:val="nil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1D6C77EF" w14:textId="77777777" w:rsidR="00CA4D10" w:rsidRPr="000D278F" w:rsidRDefault="009C7D8D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838906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bankowy</w:t>
                          </w:r>
                        </w:p>
                        <w:p w14:paraId="6541DA1F" w14:textId="77777777" w:rsidR="00CA4D10" w:rsidRPr="000D278F" w:rsidRDefault="009C7D8D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55528136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emerytalny</w:t>
                          </w:r>
                        </w:p>
                        <w:p w14:paraId="529AAE30" w14:textId="77777777" w:rsidR="00CA4D10" w:rsidRPr="000D278F" w:rsidRDefault="009C7D8D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53526277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kapitałowy</w:t>
                          </w:r>
                        </w:p>
                      </w:tc>
                      <w:tc>
                        <w:tcPr>
                          <w:tcW w:w="1837" w:type="dxa"/>
                          <w:tcBorders>
                            <w:left w:val="nil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31948B3" w14:textId="646ACB3C" w:rsidR="00CA4D10" w:rsidRPr="000D278F" w:rsidRDefault="009C7D8D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97795189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3C48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ubezpieczeniowy</w:t>
                          </w:r>
                        </w:p>
                        <w:p w14:paraId="4C06A5A9" w14:textId="77777777" w:rsidR="00CA4D10" w:rsidRPr="000D278F" w:rsidRDefault="009C7D8D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0353149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inny finansowy</w:t>
                          </w:r>
                        </w:p>
                        <w:p w14:paraId="360E2BCC" w14:textId="77777777" w:rsidR="00CA4D10" w:rsidRPr="000D278F" w:rsidRDefault="009C7D8D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22352763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niefinansowy</w:t>
                          </w:r>
                        </w:p>
                      </w:tc>
                    </w:tr>
                  </w:sdtContent>
                </w:sdt>
              </w:sdtContent>
            </w:sdt>
            <w:tr w:rsidR="00CA4D10" w:rsidRPr="00D2432D" w14:paraId="7C7B6778" w14:textId="77777777" w:rsidTr="00F223B2">
              <w:trPr>
                <w:trHeight w:val="95"/>
              </w:trPr>
              <w:tc>
                <w:tcPr>
                  <w:tcW w:w="13772" w:type="dxa"/>
                  <w:gridSpan w:val="8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5C97431" w14:textId="77777777" w:rsidR="00CA4D10" w:rsidRPr="000D278F" w:rsidRDefault="00CA4D10" w:rsidP="00CA4D10">
                  <w:pPr>
                    <w:suppressLineNumbers/>
                    <w:suppressAutoHyphens/>
                    <w:spacing w:before="0"/>
                  </w:pPr>
                </w:p>
              </w:tc>
            </w:tr>
            <w:tr w:rsidR="00CA4D10" w:rsidRPr="00D2432D" w14:paraId="769C980F" w14:textId="77777777" w:rsidTr="00F223B2">
              <w:trPr>
                <w:trHeight w:val="95"/>
              </w:trPr>
              <w:tc>
                <w:tcPr>
                  <w:tcW w:w="10518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3D6779" w14:textId="77777777" w:rsidR="00CA4D10" w:rsidRPr="00986ED7" w:rsidRDefault="00CA4D10" w:rsidP="00CA4D10">
                  <w:pPr>
                    <w:suppressLineNumbers/>
                    <w:suppressAutoHyphens/>
                    <w:spacing w:before="0"/>
                    <w:jc w:val="right"/>
                    <w:rPr>
                      <w:b/>
                    </w:rPr>
                  </w:pPr>
                  <w:r w:rsidRPr="00986ED7">
                    <w:rPr>
                      <w:b/>
                    </w:rPr>
                    <w:t xml:space="preserve">Łącznie stanowisk w </w:t>
                  </w:r>
                  <w:r>
                    <w:rPr>
                      <w:b/>
                    </w:rPr>
                    <w:t>zarządach</w:t>
                  </w:r>
                </w:p>
              </w:tc>
              <w:tc>
                <w:tcPr>
                  <w:tcW w:w="3254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FB7509E" w14:textId="77777777" w:rsidR="00CA4D10" w:rsidRDefault="00CA4D10" w:rsidP="00CA4D10">
                  <w:pPr>
                    <w:suppressLineNumbers/>
                    <w:suppressAutoHyphens/>
                    <w:spacing w:before="0"/>
                  </w:pPr>
                </w:p>
              </w:tc>
            </w:tr>
            <w:tr w:rsidR="00CA4D10" w:rsidRPr="00D2432D" w14:paraId="24F529F8" w14:textId="77777777" w:rsidTr="004F1CBE">
              <w:trPr>
                <w:trHeight w:val="95"/>
              </w:trPr>
              <w:tc>
                <w:tcPr>
                  <w:tcW w:w="10518" w:type="dxa"/>
                  <w:gridSpan w:val="6"/>
                  <w:tcBorders>
                    <w:top w:val="nil"/>
                    <w:left w:val="nil"/>
                    <w:bottom w:val="single" w:sz="4" w:space="0" w:color="DDEBF7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826F68" w14:textId="3DA006AD" w:rsidR="00CA4D10" w:rsidRPr="00986ED7" w:rsidRDefault="00CA4D10" w:rsidP="00CA4D10">
                  <w:pPr>
                    <w:suppressLineNumbers/>
                    <w:suppressAutoHyphens/>
                    <w:spacing w:before="0"/>
                    <w:jc w:val="right"/>
                    <w:rPr>
                      <w:b/>
                    </w:rPr>
                  </w:pPr>
                  <w:r w:rsidRPr="00986ED7">
                    <w:rPr>
                      <w:b/>
                    </w:rPr>
                    <w:t xml:space="preserve">Łącznie stanowisk w </w:t>
                  </w:r>
                  <w:r>
                    <w:rPr>
                      <w:b/>
                    </w:rPr>
                    <w:t xml:space="preserve">zarządach </w:t>
                  </w:r>
                  <w:r w:rsidRPr="00986ED7">
                    <w:rPr>
                      <w:b/>
                    </w:rPr>
                    <w:t>z uwzględnieniem stanowisk liczonych jako jedno</w:t>
                  </w:r>
                  <w:r w:rsidR="00F90107">
                    <w:rPr>
                      <w:rStyle w:val="Odwoanieprzypisudolnego"/>
                      <w:b/>
                    </w:rPr>
                    <w:footnoteReference w:id="5"/>
                  </w:r>
                </w:p>
              </w:tc>
              <w:tc>
                <w:tcPr>
                  <w:tcW w:w="3254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6F8E1A4" w14:textId="77777777" w:rsidR="00CA4D10" w:rsidRDefault="00CA4D10" w:rsidP="00CA4D10">
                  <w:pPr>
                    <w:suppressLineNumbers/>
                    <w:suppressAutoHyphens/>
                    <w:spacing w:before="0"/>
                  </w:pPr>
                </w:p>
              </w:tc>
            </w:tr>
          </w:tbl>
          <w:p w14:paraId="2B5BE992" w14:textId="77777777" w:rsidR="00CA4D10" w:rsidRPr="00CA4D10" w:rsidRDefault="00CA4D10" w:rsidP="00CA4D10">
            <w:pPr>
              <w:suppressLineNumbers/>
              <w:suppressAutoHyphens/>
              <w:spacing w:before="0"/>
              <w:rPr>
                <w:b/>
                <w:bCs/>
                <w:sz w:val="22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631"/>
        <w:tblW w:w="0" w:type="auto"/>
        <w:tblLayout w:type="fixed"/>
        <w:tblLook w:val="04A0" w:firstRow="1" w:lastRow="0" w:firstColumn="1" w:lastColumn="0" w:noHBand="0" w:noVBand="1"/>
      </w:tblPr>
      <w:tblGrid>
        <w:gridCol w:w="13994"/>
      </w:tblGrid>
      <w:tr w:rsidR="009C7D8D" w14:paraId="40E5BDC5" w14:textId="77777777" w:rsidTr="009C7D8D">
        <w:trPr>
          <w:trHeight w:val="27"/>
        </w:trPr>
        <w:tc>
          <w:tcPr>
            <w:tcW w:w="13994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p w14:paraId="0BE0B21F" w14:textId="77777777" w:rsidR="009C7D8D" w:rsidRDefault="009C7D8D" w:rsidP="009C7D8D">
            <w:pPr>
              <w:suppressLineNumbers/>
              <w:suppressAutoHyphens/>
              <w:rPr>
                <w:sz w:val="24"/>
                <w:szCs w:val="16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10514"/>
            </w:tblGrid>
            <w:tr w:rsidR="009C7D8D" w:rsidRPr="007F431B" w14:paraId="0D119D18" w14:textId="77777777" w:rsidTr="00832F91">
              <w:trPr>
                <w:trHeight w:val="404"/>
              </w:trPr>
              <w:tc>
                <w:tcPr>
                  <w:tcW w:w="3114" w:type="dxa"/>
                  <w:shd w:val="clear" w:color="auto" w:fill="E7E6E6" w:themeFill="background2"/>
                </w:tcPr>
                <w:p w14:paraId="461E12EC" w14:textId="77777777" w:rsidR="009C7D8D" w:rsidRPr="007F431B" w:rsidRDefault="009C7D8D" w:rsidP="009C7D8D">
                  <w:pPr>
                    <w:framePr w:hSpace="141" w:wrap="around" w:vAnchor="text" w:hAnchor="margin" w:y="631"/>
                    <w:suppressLineNumbers/>
                    <w:suppressAutoHyphens/>
                    <w:spacing w:after="160" w:line="252" w:lineRule="auto"/>
                  </w:pPr>
                  <w:r w:rsidRPr="007F431B">
                    <w:t>Data i podpis kandydata</w:t>
                  </w:r>
                </w:p>
              </w:tc>
              <w:tc>
                <w:tcPr>
                  <w:tcW w:w="10514" w:type="dxa"/>
                  <w:shd w:val="clear" w:color="auto" w:fill="FFFFFF" w:themeFill="background1"/>
                </w:tcPr>
                <w:p w14:paraId="0AC8C267" w14:textId="77777777" w:rsidR="009C7D8D" w:rsidRDefault="009C7D8D" w:rsidP="009C7D8D">
                  <w:pPr>
                    <w:framePr w:hSpace="141" w:wrap="around" w:vAnchor="text" w:hAnchor="margin" w:y="631"/>
                    <w:suppressLineNumbers/>
                    <w:suppressAutoHyphens/>
                    <w:spacing w:after="160" w:line="252" w:lineRule="auto"/>
                  </w:pPr>
                </w:p>
                <w:p w14:paraId="52D694A7" w14:textId="77777777" w:rsidR="009C7D8D" w:rsidRPr="007F431B" w:rsidRDefault="009C7D8D" w:rsidP="009C7D8D">
                  <w:pPr>
                    <w:framePr w:hSpace="141" w:wrap="around" w:vAnchor="text" w:hAnchor="margin" w:y="631"/>
                    <w:suppressLineNumbers/>
                    <w:suppressAutoHyphens/>
                    <w:spacing w:after="160" w:line="252" w:lineRule="auto"/>
                  </w:pPr>
                </w:p>
              </w:tc>
            </w:tr>
          </w:tbl>
          <w:p w14:paraId="77C44DB3" w14:textId="77777777" w:rsidR="009C7D8D" w:rsidRDefault="009C7D8D" w:rsidP="009C7D8D">
            <w:pPr>
              <w:suppressLineNumbers/>
              <w:suppressAutoHyphens/>
              <w:spacing w:before="0"/>
              <w:rPr>
                <w:b/>
                <w:bCs/>
                <w:sz w:val="22"/>
                <w:szCs w:val="24"/>
              </w:rPr>
            </w:pPr>
          </w:p>
        </w:tc>
      </w:tr>
    </w:tbl>
    <w:p w14:paraId="0BE35E20" w14:textId="77777777" w:rsidR="00CA4D10" w:rsidRDefault="00CA4D10">
      <w:r>
        <w:br w:type="page"/>
      </w:r>
    </w:p>
    <w:p w14:paraId="4379F17C" w14:textId="53669903" w:rsidR="00CA4D10" w:rsidRDefault="00CA4D1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994"/>
      </w:tblGrid>
      <w:tr w:rsidR="00C30710" w14:paraId="2D9C290F" w14:textId="77777777" w:rsidTr="005A611F">
        <w:tc>
          <w:tcPr>
            <w:tcW w:w="13994" w:type="dxa"/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14:paraId="67A48556" w14:textId="34051EC3" w:rsidR="00C30710" w:rsidRPr="005A611F" w:rsidRDefault="00C30710" w:rsidP="002433E8">
            <w:pPr>
              <w:suppressLineNumbers/>
              <w:suppressAutoHyphens/>
              <w:spacing w:before="0"/>
              <w:rPr>
                <w:b/>
                <w:sz w:val="24"/>
                <w:szCs w:val="22"/>
              </w:rPr>
            </w:pPr>
            <w:r w:rsidRPr="005A611F">
              <w:rPr>
                <w:b/>
                <w:sz w:val="24"/>
                <w:szCs w:val="22"/>
              </w:rPr>
              <w:t>SEKCJA 2 – wypełnia podmiot prowadzący ocenę</w:t>
            </w:r>
          </w:p>
        </w:tc>
      </w:tr>
      <w:tr w:rsidR="005548D7" w14:paraId="04340DAE" w14:textId="77777777" w:rsidTr="005548D7">
        <w:tc>
          <w:tcPr>
            <w:tcW w:w="13994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3628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4111"/>
              <w:gridCol w:w="6403"/>
            </w:tblGrid>
            <w:tr w:rsidR="005548D7" w:rsidRPr="00A44574" w14:paraId="12E18F01" w14:textId="77777777" w:rsidTr="007A344C">
              <w:trPr>
                <w:trHeight w:val="251"/>
              </w:trPr>
              <w:tc>
                <w:tcPr>
                  <w:tcW w:w="13628" w:type="dxa"/>
                  <w:gridSpan w:val="3"/>
                  <w:shd w:val="clear" w:color="auto" w:fill="E7E6E6" w:themeFill="background2"/>
                </w:tcPr>
                <w:p w14:paraId="27A57E0D" w14:textId="77777777" w:rsidR="005548D7" w:rsidRPr="005A611F" w:rsidRDefault="005548D7" w:rsidP="005A611F">
                  <w:pPr>
                    <w:pStyle w:val="Akapitzlist"/>
                    <w:numPr>
                      <w:ilvl w:val="0"/>
                      <w:numId w:val="3"/>
                    </w:numPr>
                    <w:suppressLineNumbers/>
                    <w:suppressAutoHyphens/>
                    <w:spacing w:before="0"/>
                    <w:ind w:left="327" w:hanging="327"/>
                    <w:rPr>
                      <w:b/>
                      <w:bCs/>
                      <w:sz w:val="24"/>
                      <w:szCs w:val="24"/>
                    </w:rPr>
                  </w:pPr>
                  <w:r w:rsidRPr="005A611F">
                    <w:rPr>
                      <w:b/>
                      <w:bCs/>
                      <w:sz w:val="24"/>
                      <w:szCs w:val="24"/>
                    </w:rPr>
                    <w:t>Podsumowanie oceny przeprowadzonej przez podmiot</w:t>
                  </w:r>
                </w:p>
              </w:tc>
            </w:tr>
            <w:tr w:rsidR="005548D7" w:rsidRPr="00A44574" w14:paraId="2B9E602C" w14:textId="77777777" w:rsidTr="005548D7">
              <w:tc>
                <w:tcPr>
                  <w:tcW w:w="7225" w:type="dxa"/>
                  <w:gridSpan w:val="2"/>
                  <w:shd w:val="clear" w:color="auto" w:fill="E7E6E6" w:themeFill="background2"/>
                </w:tcPr>
                <w:p w14:paraId="7237E620" w14:textId="77777777" w:rsidR="005548D7" w:rsidRPr="00846E45" w:rsidRDefault="005548D7" w:rsidP="002433E8">
                  <w:pPr>
                    <w:suppressLineNumbers/>
                    <w:suppressAutoHyphen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Przedstawione przez kandydata w niniejszym formularzu informacje wpływają negatywnie na ocenę jego niezależności osądu pod kątem odpowiedniości do powołania na stanowisko członka organu podmiotu nadzorowanego.</w:t>
                  </w:r>
                </w:p>
              </w:tc>
              <w:tc>
                <w:tcPr>
                  <w:tcW w:w="6403" w:type="dxa"/>
                  <w:shd w:val="clear" w:color="auto" w:fill="FFFFFF" w:themeFill="background1"/>
                  <w:vAlign w:val="center"/>
                </w:tcPr>
                <w:p w14:paraId="65844A21" w14:textId="45AA67FC" w:rsidR="005548D7" w:rsidRDefault="009C7D8D" w:rsidP="002433E8">
                  <w:pPr>
                    <w:suppressLineNumbers/>
                    <w:suppressAutoHyphen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49433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548D7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1F1CB6D2" w14:textId="57958E8F" w:rsidR="005548D7" w:rsidRDefault="009C7D8D" w:rsidP="002433E8">
                  <w:pPr>
                    <w:suppressLineNumbers/>
                    <w:suppressAutoHyphen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24677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548D7">
                    <w:rPr>
                      <w:sz w:val="24"/>
                      <w:szCs w:val="24"/>
                    </w:rPr>
                    <w:t xml:space="preserve"> </w:t>
                  </w:r>
                  <w:r w:rsidR="005548D7" w:rsidRPr="00297132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5548D7" w:rsidRPr="00A44574" w14:paraId="73BA547B" w14:textId="77777777" w:rsidTr="005548D7">
              <w:tc>
                <w:tcPr>
                  <w:tcW w:w="3114" w:type="dxa"/>
                  <w:shd w:val="clear" w:color="auto" w:fill="E7E6E6" w:themeFill="background2"/>
                </w:tcPr>
                <w:p w14:paraId="75DC2F34" w14:textId="77777777" w:rsidR="005548D7" w:rsidRPr="00A44574" w:rsidRDefault="005548D7" w:rsidP="002433E8">
                  <w:pPr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>
                    <w:rPr>
                      <w:sz w:val="24"/>
                      <w:szCs w:val="24"/>
                    </w:rPr>
                    <w:t>upoważnionego przedstawiciela podmiotu</w:t>
                  </w:r>
                </w:p>
              </w:tc>
              <w:tc>
                <w:tcPr>
                  <w:tcW w:w="10514" w:type="dxa"/>
                  <w:gridSpan w:val="2"/>
                  <w:shd w:val="clear" w:color="auto" w:fill="FFFFFF" w:themeFill="background1"/>
                </w:tcPr>
                <w:p w14:paraId="1B0BD913" w14:textId="77777777" w:rsidR="005548D7" w:rsidRDefault="005548D7" w:rsidP="002433E8">
                  <w:p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  <w:p w14:paraId="3093790F" w14:textId="77777777" w:rsidR="005548D7" w:rsidRDefault="005548D7" w:rsidP="002433E8">
                  <w:p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  <w:p w14:paraId="2497EF0C" w14:textId="77777777" w:rsidR="005548D7" w:rsidRPr="00A44574" w:rsidRDefault="005548D7" w:rsidP="002433E8">
                  <w:p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4EF1CE4" w14:textId="77777777" w:rsidR="005548D7" w:rsidRDefault="005548D7" w:rsidP="002433E8">
            <w:pPr>
              <w:pStyle w:val="Default"/>
              <w:suppressLineNumbers/>
              <w:suppressAutoHyphens/>
              <w:spacing w:after="239"/>
              <w:rPr>
                <w:sz w:val="22"/>
                <w:szCs w:val="22"/>
              </w:rPr>
            </w:pPr>
          </w:p>
        </w:tc>
      </w:tr>
    </w:tbl>
    <w:p w14:paraId="5283457B" w14:textId="1B8C3426" w:rsidR="00395A59" w:rsidRDefault="00395A59" w:rsidP="00776D84">
      <w:pPr>
        <w:suppressLineNumbers/>
        <w:suppressAutoHyphens/>
      </w:pPr>
    </w:p>
    <w:sectPr w:rsidR="00395A59" w:rsidSect="00C83819">
      <w:headerReference w:type="default" r:id="rId11"/>
      <w:footerReference w:type="even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A4950" w14:textId="77777777" w:rsidR="00C505CF" w:rsidRDefault="00C505CF" w:rsidP="00832D7A">
      <w:pPr>
        <w:spacing w:after="0" w:line="240" w:lineRule="auto"/>
      </w:pPr>
      <w:r>
        <w:separator/>
      </w:r>
    </w:p>
  </w:endnote>
  <w:endnote w:type="continuationSeparator" w:id="0">
    <w:p w14:paraId="43841E25" w14:textId="77777777" w:rsidR="00C505CF" w:rsidRDefault="00C505CF" w:rsidP="00832D7A">
      <w:pPr>
        <w:spacing w:after="0" w:line="240" w:lineRule="auto"/>
      </w:pPr>
      <w:r>
        <w:continuationSeparator/>
      </w:r>
    </w:p>
  </w:endnote>
  <w:endnote w:type="continuationNotice" w:id="1">
    <w:p w14:paraId="1BD0CD61" w14:textId="77777777" w:rsidR="00C505CF" w:rsidRDefault="00C505C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28954966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6C406E3" w14:textId="69B38127" w:rsidR="00ED2736" w:rsidRDefault="00ED2736" w:rsidP="00C9419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1ECDC17" w14:textId="77777777" w:rsidR="00ED2736" w:rsidRDefault="00ED2736" w:rsidP="00ED27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  <w:rFonts w:cstheme="minorHAnsi"/>
      </w:rPr>
      <w:id w:val="-95834365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A9D0370" w14:textId="6998AD89" w:rsidR="00E307CD" w:rsidRPr="00302C3D" w:rsidRDefault="00E307CD" w:rsidP="00E307CD">
        <w:pPr>
          <w:pStyle w:val="Stopka"/>
          <w:framePr w:w="865" w:wrap="none" w:vAnchor="text" w:hAnchor="page" w:x="15129" w:y="1"/>
          <w:jc w:val="right"/>
          <w:rPr>
            <w:rStyle w:val="Numerstrony"/>
            <w:rFonts w:cstheme="minorHAnsi"/>
          </w:rPr>
        </w:pPr>
        <w:r w:rsidRPr="00302C3D">
          <w:rPr>
            <w:rStyle w:val="Numerstrony"/>
            <w:rFonts w:cstheme="minorHAnsi"/>
          </w:rPr>
          <w:t xml:space="preserve">str. </w:t>
        </w:r>
        <w:r w:rsidRPr="00302C3D">
          <w:rPr>
            <w:rStyle w:val="Numerstrony"/>
            <w:rFonts w:cstheme="minorHAnsi"/>
          </w:rPr>
          <w:fldChar w:fldCharType="begin"/>
        </w:r>
        <w:r w:rsidRPr="00302C3D">
          <w:rPr>
            <w:rStyle w:val="Numerstrony"/>
            <w:rFonts w:cstheme="minorHAnsi"/>
          </w:rPr>
          <w:instrText xml:space="preserve"> PAGE </w:instrText>
        </w:r>
        <w:r w:rsidRPr="00302C3D">
          <w:rPr>
            <w:rStyle w:val="Numerstrony"/>
            <w:rFonts w:cstheme="minorHAnsi"/>
          </w:rPr>
          <w:fldChar w:fldCharType="separate"/>
        </w:r>
        <w:r w:rsidR="00B85391">
          <w:rPr>
            <w:rStyle w:val="Numerstrony"/>
            <w:rFonts w:cstheme="minorHAnsi"/>
            <w:noProof/>
          </w:rPr>
          <w:t>2</w:t>
        </w:r>
        <w:r w:rsidRPr="00302C3D">
          <w:rPr>
            <w:rStyle w:val="Numerstrony"/>
            <w:rFonts w:cstheme="minorHAnsi"/>
          </w:rPr>
          <w:fldChar w:fldCharType="end"/>
        </w:r>
        <w:r>
          <w:rPr>
            <w:rStyle w:val="Numerstrony"/>
            <w:rFonts w:cstheme="minorHAnsi"/>
          </w:rPr>
          <w:t>/</w:t>
        </w:r>
        <w:r w:rsidRPr="00302C3D">
          <w:rPr>
            <w:rStyle w:val="Numerstrony"/>
            <w:rFonts w:cstheme="minorHAnsi"/>
          </w:rPr>
          <w:fldChar w:fldCharType="begin"/>
        </w:r>
        <w:r w:rsidRPr="00302C3D">
          <w:rPr>
            <w:rStyle w:val="Numerstrony"/>
            <w:rFonts w:cstheme="minorHAnsi"/>
          </w:rPr>
          <w:instrText xml:space="preserve"> NUMPAGES </w:instrText>
        </w:r>
        <w:r w:rsidRPr="00302C3D">
          <w:rPr>
            <w:rStyle w:val="Numerstrony"/>
            <w:rFonts w:cstheme="minorHAnsi"/>
          </w:rPr>
          <w:fldChar w:fldCharType="separate"/>
        </w:r>
        <w:r w:rsidR="00B85391">
          <w:rPr>
            <w:rStyle w:val="Numerstrony"/>
            <w:rFonts w:cstheme="minorHAnsi"/>
            <w:noProof/>
          </w:rPr>
          <w:t>5</w:t>
        </w:r>
        <w:r w:rsidRPr="00302C3D">
          <w:rPr>
            <w:rStyle w:val="Numerstrony"/>
            <w:rFonts w:cstheme="minorHAnsi"/>
          </w:rPr>
          <w:fldChar w:fldCharType="end"/>
        </w:r>
      </w:p>
    </w:sdtContent>
  </w:sdt>
  <w:p w14:paraId="7A17BA8E" w14:textId="093DB6A8" w:rsidR="00F223B2" w:rsidRDefault="00F223B2" w:rsidP="00ED2736">
    <w:pPr>
      <w:pStyle w:val="Stopka"/>
      <w:tabs>
        <w:tab w:val="left" w:pos="1576"/>
        <w:tab w:val="right" w:pos="9147"/>
      </w:tabs>
      <w:ind w:right="360"/>
    </w:pPr>
    <w:r>
      <w:tab/>
    </w:r>
    <w:r>
      <w:tab/>
    </w:r>
    <w:r>
      <w:tab/>
    </w:r>
  </w:p>
  <w:p w14:paraId="29246570" w14:textId="77777777" w:rsidR="00F223B2" w:rsidRDefault="00F223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6BCB3" w14:textId="77777777" w:rsidR="00C505CF" w:rsidRDefault="00C505CF" w:rsidP="00832D7A">
      <w:pPr>
        <w:spacing w:after="0" w:line="240" w:lineRule="auto"/>
      </w:pPr>
      <w:r>
        <w:separator/>
      </w:r>
    </w:p>
  </w:footnote>
  <w:footnote w:type="continuationSeparator" w:id="0">
    <w:p w14:paraId="11C635BC" w14:textId="77777777" w:rsidR="00C505CF" w:rsidRDefault="00C505CF" w:rsidP="00832D7A">
      <w:pPr>
        <w:spacing w:after="0" w:line="240" w:lineRule="auto"/>
      </w:pPr>
      <w:r>
        <w:continuationSeparator/>
      </w:r>
    </w:p>
  </w:footnote>
  <w:footnote w:type="continuationNotice" w:id="1">
    <w:p w14:paraId="613122D4" w14:textId="77777777" w:rsidR="00C505CF" w:rsidRDefault="00C505CF">
      <w:pPr>
        <w:spacing w:before="0" w:after="0" w:line="240" w:lineRule="auto"/>
      </w:pPr>
    </w:p>
  </w:footnote>
  <w:footnote w:id="2">
    <w:p w14:paraId="25CBD008" w14:textId="6714D06D" w:rsidR="00F223B2" w:rsidRDefault="00F223B2" w:rsidP="00776D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54411F">
        <w:t>O</w:t>
      </w:r>
      <w:r w:rsidR="009E437A" w:rsidRPr="009E437A">
        <w:t>znacza posiadany bezpośredni lub pośredni udział w przedsiębiorstwie reprezentujący co najmniej 10 % kapitału lub praw głosu lub umożliwiający wywieranie znacznego wpływu na zarządzanie tym przedsiębiorstwem</w:t>
      </w:r>
      <w:r w:rsidR="009E437A">
        <w:t>.</w:t>
      </w:r>
    </w:p>
  </w:footnote>
  <w:footnote w:id="3">
    <w:p w14:paraId="05A43905" w14:textId="754B524B" w:rsidR="00F223B2" w:rsidRDefault="00F223B2" w:rsidP="00776D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9C121B">
        <w:t>Za jedno</w:t>
      </w:r>
      <w:r w:rsidR="00F61746">
        <w:t xml:space="preserve"> uznaje się </w:t>
      </w:r>
      <w:r w:rsidR="00CE43DB">
        <w:t>stanowiska w radach nadzorczych</w:t>
      </w:r>
      <w:r w:rsidR="00F61746">
        <w:t xml:space="preserve"> pełnione w podmiotach należących do tej samej grupy kapitałowej</w:t>
      </w:r>
      <w:r w:rsidR="00CE43DB">
        <w:t xml:space="preserve"> lub</w:t>
      </w:r>
      <w:r w:rsidR="00F61746">
        <w:t xml:space="preserve"> pełnione w podmiotach objętych tym samym instytucjonalnym systemem ochrony oraz podmiotach, w których </w:t>
      </w:r>
      <w:r w:rsidR="00CC268A">
        <w:t>podmiot oceniający</w:t>
      </w:r>
      <w:r w:rsidR="00F61746">
        <w:t xml:space="preserve"> posiada znaczny pakiet akcji.</w:t>
      </w:r>
    </w:p>
  </w:footnote>
  <w:footnote w:id="4">
    <w:p w14:paraId="3FE9C352" w14:textId="59E5BE3F" w:rsidR="00F223B2" w:rsidRDefault="00F223B2" w:rsidP="00776D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F61746">
        <w:t>O</w:t>
      </w:r>
      <w:r w:rsidR="009E437A" w:rsidRPr="009E437A">
        <w:t>znacza posiadany bezpośredni lub pośredni udział w przedsiębiorstwie reprezentujący co najmniej 10 % kapitału lub praw głosu lub umożliwiający wywieranie znacznego wpływu na zarządzanie tym przedsiębiorstwem</w:t>
      </w:r>
      <w:r w:rsidR="009E437A">
        <w:t>.</w:t>
      </w:r>
    </w:p>
  </w:footnote>
  <w:footnote w:id="5">
    <w:p w14:paraId="3F2CF8F5" w14:textId="378D0BC1" w:rsidR="00F223B2" w:rsidRPr="00776D84" w:rsidRDefault="00F223B2" w:rsidP="00776D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9C121B">
        <w:t>Za jedno</w:t>
      </w:r>
      <w:r w:rsidR="00F61746">
        <w:t xml:space="preserve"> uznaje się </w:t>
      </w:r>
      <w:r w:rsidR="00CE43DB">
        <w:t>stanowiska w zarządach</w:t>
      </w:r>
      <w:r w:rsidR="00F61746">
        <w:t xml:space="preserve"> pełnione w podmiotach należących do tej samej grupy kapitałowej</w:t>
      </w:r>
      <w:r w:rsidR="00CE43DB">
        <w:t xml:space="preserve"> lub </w:t>
      </w:r>
      <w:r w:rsidR="00F61746">
        <w:t xml:space="preserve">pełnione w podmiotach objętych tym samym instytucjonalnym systemem ochrony oraz podmiotach, w których </w:t>
      </w:r>
      <w:r w:rsidR="00CC268A">
        <w:t>podmiot oceniający</w:t>
      </w:r>
      <w:r w:rsidR="00F61746">
        <w:t xml:space="preserve"> posiada znaczny pakiet akcji.</w:t>
      </w:r>
      <w:r w:rsidR="00CE43DB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0B06E" w14:textId="77777777" w:rsidR="00F223B2" w:rsidRPr="00F849D8" w:rsidRDefault="00F223B2" w:rsidP="00832D7A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0B6D6DAA" wp14:editId="0014D66C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</w:t>
    </w:r>
    <w:r>
      <w:rPr>
        <w:b/>
        <w:color w:val="1F3864" w:themeColor="accent5" w:themeShade="80"/>
        <w:sz w:val="36"/>
        <w:szCs w:val="24"/>
      </w:rPr>
      <w:t>dyka oceny odpowiedniości - wzór</w:t>
    </w:r>
  </w:p>
  <w:p w14:paraId="76F4D2B9" w14:textId="77777777" w:rsidR="00F223B2" w:rsidRDefault="00F223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76AC"/>
    <w:multiLevelType w:val="hybridMultilevel"/>
    <w:tmpl w:val="9B3CE116"/>
    <w:lvl w:ilvl="0" w:tplc="BF04B006">
      <w:start w:val="3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DB3C92"/>
    <w:multiLevelType w:val="hybridMultilevel"/>
    <w:tmpl w:val="FEAA4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A83CBF"/>
    <w:multiLevelType w:val="hybridMultilevel"/>
    <w:tmpl w:val="78664E34"/>
    <w:lvl w:ilvl="0" w:tplc="84622E60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A4464E"/>
    <w:multiLevelType w:val="hybridMultilevel"/>
    <w:tmpl w:val="80E07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52E6E"/>
    <w:multiLevelType w:val="hybridMultilevel"/>
    <w:tmpl w:val="FEAA4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D9065F"/>
    <w:multiLevelType w:val="hybridMultilevel"/>
    <w:tmpl w:val="B83C88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153FBA"/>
    <w:multiLevelType w:val="hybridMultilevel"/>
    <w:tmpl w:val="27368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37C1A"/>
    <w:multiLevelType w:val="hybridMultilevel"/>
    <w:tmpl w:val="DC9275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016481">
    <w:abstractNumId w:val="1"/>
  </w:num>
  <w:num w:numId="2" w16cid:durableId="1377854163">
    <w:abstractNumId w:val="0"/>
  </w:num>
  <w:num w:numId="3" w16cid:durableId="1916085155">
    <w:abstractNumId w:val="3"/>
  </w:num>
  <w:num w:numId="4" w16cid:durableId="491678195">
    <w:abstractNumId w:val="8"/>
  </w:num>
  <w:num w:numId="5" w16cid:durableId="1765223019">
    <w:abstractNumId w:val="2"/>
  </w:num>
  <w:num w:numId="6" w16cid:durableId="414740977">
    <w:abstractNumId w:val="5"/>
  </w:num>
  <w:num w:numId="7" w16cid:durableId="1268729083">
    <w:abstractNumId w:val="7"/>
  </w:num>
  <w:num w:numId="8" w16cid:durableId="1479422342">
    <w:abstractNumId w:val="4"/>
  </w:num>
  <w:num w:numId="9" w16cid:durableId="3356179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73D"/>
    <w:rsid w:val="0000013C"/>
    <w:rsid w:val="0000464E"/>
    <w:rsid w:val="00010BCC"/>
    <w:rsid w:val="00033115"/>
    <w:rsid w:val="000709B0"/>
    <w:rsid w:val="00075139"/>
    <w:rsid w:val="00083DF4"/>
    <w:rsid w:val="00091DC5"/>
    <w:rsid w:val="000A35B7"/>
    <w:rsid w:val="000A7DE8"/>
    <w:rsid w:val="000B2963"/>
    <w:rsid w:val="000D278F"/>
    <w:rsid w:val="000D30CC"/>
    <w:rsid w:val="000D32C8"/>
    <w:rsid w:val="000D4BDE"/>
    <w:rsid w:val="000F7239"/>
    <w:rsid w:val="00107686"/>
    <w:rsid w:val="00125B97"/>
    <w:rsid w:val="001406EC"/>
    <w:rsid w:val="0014462B"/>
    <w:rsid w:val="001507C3"/>
    <w:rsid w:val="001527FF"/>
    <w:rsid w:val="001754FC"/>
    <w:rsid w:val="0018377E"/>
    <w:rsid w:val="001963F8"/>
    <w:rsid w:val="001B383A"/>
    <w:rsid w:val="001B65B1"/>
    <w:rsid w:val="001C1D98"/>
    <w:rsid w:val="001D1BFB"/>
    <w:rsid w:val="001F29A2"/>
    <w:rsid w:val="002227E8"/>
    <w:rsid w:val="00231474"/>
    <w:rsid w:val="00242472"/>
    <w:rsid w:val="002433E8"/>
    <w:rsid w:val="00245125"/>
    <w:rsid w:val="00265236"/>
    <w:rsid w:val="00265C3A"/>
    <w:rsid w:val="00294BF0"/>
    <w:rsid w:val="00297132"/>
    <w:rsid w:val="002B06D3"/>
    <w:rsid w:val="002B1670"/>
    <w:rsid w:val="002B78F8"/>
    <w:rsid w:val="002E2D51"/>
    <w:rsid w:val="002E51F5"/>
    <w:rsid w:val="002E61A3"/>
    <w:rsid w:val="002F778C"/>
    <w:rsid w:val="0030769F"/>
    <w:rsid w:val="003137B9"/>
    <w:rsid w:val="003266BF"/>
    <w:rsid w:val="0033373D"/>
    <w:rsid w:val="00347720"/>
    <w:rsid w:val="003527AA"/>
    <w:rsid w:val="003850FE"/>
    <w:rsid w:val="00395A59"/>
    <w:rsid w:val="003C58CB"/>
    <w:rsid w:val="003E265A"/>
    <w:rsid w:val="003F2EEC"/>
    <w:rsid w:val="003F38D0"/>
    <w:rsid w:val="00403C48"/>
    <w:rsid w:val="00413DCE"/>
    <w:rsid w:val="00430F52"/>
    <w:rsid w:val="00437FF1"/>
    <w:rsid w:val="004662FF"/>
    <w:rsid w:val="00474CF1"/>
    <w:rsid w:val="00493D12"/>
    <w:rsid w:val="004A2404"/>
    <w:rsid w:val="004B0153"/>
    <w:rsid w:val="004C56DE"/>
    <w:rsid w:val="004F1CBE"/>
    <w:rsid w:val="0050239E"/>
    <w:rsid w:val="005056FF"/>
    <w:rsid w:val="00521505"/>
    <w:rsid w:val="00530128"/>
    <w:rsid w:val="00544099"/>
    <w:rsid w:val="0054411F"/>
    <w:rsid w:val="005548D7"/>
    <w:rsid w:val="00571962"/>
    <w:rsid w:val="00591681"/>
    <w:rsid w:val="005952EF"/>
    <w:rsid w:val="005A1EC1"/>
    <w:rsid w:val="005A297A"/>
    <w:rsid w:val="005A611F"/>
    <w:rsid w:val="005A775C"/>
    <w:rsid w:val="005C0B79"/>
    <w:rsid w:val="005C2D6C"/>
    <w:rsid w:val="005E2591"/>
    <w:rsid w:val="006038E2"/>
    <w:rsid w:val="00617E05"/>
    <w:rsid w:val="006323DE"/>
    <w:rsid w:val="00667924"/>
    <w:rsid w:val="00680A65"/>
    <w:rsid w:val="006B07D0"/>
    <w:rsid w:val="006C6758"/>
    <w:rsid w:val="006D1A18"/>
    <w:rsid w:val="006D5ECE"/>
    <w:rsid w:val="006E245F"/>
    <w:rsid w:val="006F3362"/>
    <w:rsid w:val="0071093E"/>
    <w:rsid w:val="00711879"/>
    <w:rsid w:val="00724619"/>
    <w:rsid w:val="0074044E"/>
    <w:rsid w:val="007566D2"/>
    <w:rsid w:val="007742D0"/>
    <w:rsid w:val="00776D84"/>
    <w:rsid w:val="00785C42"/>
    <w:rsid w:val="007913CA"/>
    <w:rsid w:val="007A344C"/>
    <w:rsid w:val="007A37C9"/>
    <w:rsid w:val="007D4020"/>
    <w:rsid w:val="007D452C"/>
    <w:rsid w:val="007D738C"/>
    <w:rsid w:val="007F431B"/>
    <w:rsid w:val="00807B8C"/>
    <w:rsid w:val="00832D7A"/>
    <w:rsid w:val="0085790A"/>
    <w:rsid w:val="0087496C"/>
    <w:rsid w:val="008952EE"/>
    <w:rsid w:val="008A0B00"/>
    <w:rsid w:val="008B28A1"/>
    <w:rsid w:val="008C26D9"/>
    <w:rsid w:val="008C2B25"/>
    <w:rsid w:val="008C334C"/>
    <w:rsid w:val="008D4F57"/>
    <w:rsid w:val="00911D61"/>
    <w:rsid w:val="0098519E"/>
    <w:rsid w:val="0098562D"/>
    <w:rsid w:val="009867E6"/>
    <w:rsid w:val="00986ED7"/>
    <w:rsid w:val="009C03C1"/>
    <w:rsid w:val="009C11D4"/>
    <w:rsid w:val="009C121B"/>
    <w:rsid w:val="009C7D8D"/>
    <w:rsid w:val="009D7508"/>
    <w:rsid w:val="009E2DF7"/>
    <w:rsid w:val="009E3146"/>
    <w:rsid w:val="009E437A"/>
    <w:rsid w:val="009E72C4"/>
    <w:rsid w:val="009F2395"/>
    <w:rsid w:val="009F5CA5"/>
    <w:rsid w:val="00A078F0"/>
    <w:rsid w:val="00A10C6C"/>
    <w:rsid w:val="00A27FC0"/>
    <w:rsid w:val="00A431BB"/>
    <w:rsid w:val="00A61335"/>
    <w:rsid w:val="00A666FC"/>
    <w:rsid w:val="00A82349"/>
    <w:rsid w:val="00A84FA4"/>
    <w:rsid w:val="00A85A3B"/>
    <w:rsid w:val="00A93606"/>
    <w:rsid w:val="00AA436E"/>
    <w:rsid w:val="00AD4ACB"/>
    <w:rsid w:val="00AD5D75"/>
    <w:rsid w:val="00AE79AD"/>
    <w:rsid w:val="00AF456D"/>
    <w:rsid w:val="00B15893"/>
    <w:rsid w:val="00B36BCD"/>
    <w:rsid w:val="00B51910"/>
    <w:rsid w:val="00B85391"/>
    <w:rsid w:val="00BA22A0"/>
    <w:rsid w:val="00BC4620"/>
    <w:rsid w:val="00BD2DCF"/>
    <w:rsid w:val="00BD4774"/>
    <w:rsid w:val="00BE78D6"/>
    <w:rsid w:val="00BF69F3"/>
    <w:rsid w:val="00C10138"/>
    <w:rsid w:val="00C30710"/>
    <w:rsid w:val="00C33C73"/>
    <w:rsid w:val="00C34635"/>
    <w:rsid w:val="00C36FB7"/>
    <w:rsid w:val="00C505CF"/>
    <w:rsid w:val="00C83819"/>
    <w:rsid w:val="00CA4D10"/>
    <w:rsid w:val="00CC268A"/>
    <w:rsid w:val="00CE3D55"/>
    <w:rsid w:val="00CE43DB"/>
    <w:rsid w:val="00CE77BB"/>
    <w:rsid w:val="00CF43F7"/>
    <w:rsid w:val="00D21BE4"/>
    <w:rsid w:val="00D237F7"/>
    <w:rsid w:val="00D2432D"/>
    <w:rsid w:val="00D57CEE"/>
    <w:rsid w:val="00D93616"/>
    <w:rsid w:val="00D97D61"/>
    <w:rsid w:val="00E0194F"/>
    <w:rsid w:val="00E171F3"/>
    <w:rsid w:val="00E307CD"/>
    <w:rsid w:val="00E51C04"/>
    <w:rsid w:val="00E80C50"/>
    <w:rsid w:val="00E82396"/>
    <w:rsid w:val="00E87E44"/>
    <w:rsid w:val="00EA73C6"/>
    <w:rsid w:val="00ED2736"/>
    <w:rsid w:val="00EE309B"/>
    <w:rsid w:val="00EE5B35"/>
    <w:rsid w:val="00F12C21"/>
    <w:rsid w:val="00F223B2"/>
    <w:rsid w:val="00F32B6A"/>
    <w:rsid w:val="00F436C6"/>
    <w:rsid w:val="00F47274"/>
    <w:rsid w:val="00F61746"/>
    <w:rsid w:val="00F63244"/>
    <w:rsid w:val="00F679F1"/>
    <w:rsid w:val="00F7224F"/>
    <w:rsid w:val="00F90107"/>
    <w:rsid w:val="00FA3434"/>
    <w:rsid w:val="00FA38E3"/>
    <w:rsid w:val="00FE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DC8D"/>
  <w15:chartTrackingRefBased/>
  <w15:docId w15:val="{405B7DCF-BBB8-4CC7-AD4B-E4EB6DDE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3F8"/>
  </w:style>
  <w:style w:type="paragraph" w:styleId="Nagwek1">
    <w:name w:val="heading 1"/>
    <w:basedOn w:val="Normalny"/>
    <w:next w:val="Normalny"/>
    <w:link w:val="Nagwek1Znak"/>
    <w:uiPriority w:val="9"/>
    <w:qFormat/>
    <w:rsid w:val="001963F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63F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63F8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63F8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63F8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63F8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63F8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63F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63F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2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D7A"/>
  </w:style>
  <w:style w:type="paragraph" w:styleId="Stopka">
    <w:name w:val="footer"/>
    <w:basedOn w:val="Normalny"/>
    <w:link w:val="StopkaZnak"/>
    <w:uiPriority w:val="99"/>
    <w:unhideWhenUsed/>
    <w:rsid w:val="00832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D7A"/>
  </w:style>
  <w:style w:type="paragraph" w:customStyle="1" w:styleId="Default">
    <w:name w:val="Default"/>
    <w:rsid w:val="00832D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3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2D7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963F8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63F8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63F8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63F8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63F8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63F8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63F8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63F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63F8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963F8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1963F8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63F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63F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1963F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1963F8"/>
    <w:rPr>
      <w:b/>
      <w:bCs/>
    </w:rPr>
  </w:style>
  <w:style w:type="character" w:styleId="Uwydatnienie">
    <w:name w:val="Emphasis"/>
    <w:uiPriority w:val="20"/>
    <w:qFormat/>
    <w:rsid w:val="001963F8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1963F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1963F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963F8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63F8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63F8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1963F8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1963F8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1963F8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1963F8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1963F8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963F8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38D0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38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38D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D6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D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50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50F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50F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50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50FE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2E61A3"/>
    <w:rPr>
      <w:color w:val="808080"/>
    </w:rPr>
  </w:style>
  <w:style w:type="paragraph" w:styleId="Poprawka">
    <w:name w:val="Revision"/>
    <w:hidden/>
    <w:uiPriority w:val="99"/>
    <w:semiHidden/>
    <w:rsid w:val="00413DCE"/>
    <w:pPr>
      <w:spacing w:before="0" w:after="0" w:line="240" w:lineRule="auto"/>
    </w:pPr>
  </w:style>
  <w:style w:type="character" w:styleId="Numerstrony">
    <w:name w:val="page number"/>
    <w:basedOn w:val="Domylnaczcionkaakapitu"/>
    <w:uiPriority w:val="99"/>
    <w:semiHidden/>
    <w:unhideWhenUsed/>
    <w:rsid w:val="00ED2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31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211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3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0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89AFA2AB934BC4B7DCFA3D62A300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C4A07B-8FD4-4A00-A54B-7DA4210DEAFB}"/>
      </w:docPartPr>
      <w:docPartBody>
        <w:p w:rsidR="00B134AE" w:rsidRDefault="00C81A6C" w:rsidP="00C81A6C">
          <w:pPr>
            <w:pStyle w:val="0A89AFA2AB934BC4B7DCFA3D62A30069"/>
          </w:pPr>
          <w:r w:rsidRPr="007123AE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97C93835F28440479D55BDF2063765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F11392-32DC-42FD-B6AD-8121004255D8}"/>
      </w:docPartPr>
      <w:docPartBody>
        <w:p w:rsidR="00B134AE" w:rsidRDefault="00C81A6C" w:rsidP="00C81A6C">
          <w:pPr>
            <w:pStyle w:val="97C93835F28440479D55BDF206376526"/>
          </w:pPr>
          <w:r w:rsidRPr="007123AE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B3A"/>
    <w:rsid w:val="00154B3A"/>
    <w:rsid w:val="00327908"/>
    <w:rsid w:val="003B3737"/>
    <w:rsid w:val="0047683A"/>
    <w:rsid w:val="005C3876"/>
    <w:rsid w:val="0087496C"/>
    <w:rsid w:val="00A64DCA"/>
    <w:rsid w:val="00A90FB6"/>
    <w:rsid w:val="00B134AE"/>
    <w:rsid w:val="00B919F4"/>
    <w:rsid w:val="00C37E52"/>
    <w:rsid w:val="00C81A6C"/>
    <w:rsid w:val="00CF3911"/>
    <w:rsid w:val="00DF18E1"/>
    <w:rsid w:val="00EF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1A6C"/>
    <w:rPr>
      <w:color w:val="808080"/>
    </w:rPr>
  </w:style>
  <w:style w:type="paragraph" w:customStyle="1" w:styleId="0A89AFA2AB934BC4B7DCFA3D62A30069">
    <w:name w:val="0A89AFA2AB934BC4B7DCFA3D62A30069"/>
    <w:rsid w:val="00C81A6C"/>
  </w:style>
  <w:style w:type="paragraph" w:customStyle="1" w:styleId="97C93835F28440479D55BDF206376526">
    <w:name w:val="97C93835F28440479D55BDF206376526"/>
    <w:rsid w:val="00C81A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4A9347-67A4-4120-A6E4-94A6152EA1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34A59E-4964-4EEE-84D1-922883B9F4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CE3698-E81F-4926-864D-13606474D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A54FC9-C7FB-4F27-B90F-9EE63D18DF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Grajek Marek</dc:creator>
  <cp:keywords/>
  <dc:description/>
  <cp:lastModifiedBy>Patrycja Haczykowska</cp:lastModifiedBy>
  <cp:revision>2</cp:revision>
  <cp:lastPrinted>2019-11-27T15:08:00Z</cp:lastPrinted>
  <dcterms:created xsi:type="dcterms:W3CDTF">2025-03-21T11:27:00Z</dcterms:created>
  <dcterms:modified xsi:type="dcterms:W3CDTF">2025-03-21T11:27:00Z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</Properties>
</file>